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F04" w14:textId="13329C71" w:rsidR="00592793" w:rsidRDefault="005E34B6" w:rsidP="005E34B6">
      <w:pPr>
        <w:pStyle w:val="BodyText"/>
        <w:rPr>
          <w:rFonts w:asciiTheme="minorHAnsi" w:hAnsiTheme="minorHAnsi"/>
          <w:sz w:val="20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E291B45" wp14:editId="6A07FF3B">
            <wp:simplePos x="0" y="0"/>
            <wp:positionH relativeFrom="column">
              <wp:posOffset>17145</wp:posOffset>
            </wp:positionH>
            <wp:positionV relativeFrom="paragraph">
              <wp:posOffset>-97155</wp:posOffset>
            </wp:positionV>
            <wp:extent cx="2762250" cy="457200"/>
            <wp:effectExtent l="19050" t="0" r="0" b="0"/>
            <wp:wrapNone/>
            <wp:docPr id="2" name="Picture 1" descr="SbLogo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-cmyk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03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75A1E" wp14:editId="13A90904">
                <wp:simplePos x="0" y="0"/>
                <wp:positionH relativeFrom="column">
                  <wp:posOffset>7620</wp:posOffset>
                </wp:positionH>
                <wp:positionV relativeFrom="paragraph">
                  <wp:posOffset>664845</wp:posOffset>
                </wp:positionV>
                <wp:extent cx="6400800" cy="635"/>
                <wp:effectExtent l="19050" t="19050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5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33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52.35pt;width:7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" strokecolor="#00589a" strokeweight="2pt"/>
            </w:pict>
          </mc:Fallback>
        </mc:AlternateContent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  <w:t xml:space="preserve">     </w:t>
      </w:r>
      <w:r w:rsidR="00AE30F6">
        <w:rPr>
          <w:szCs w:val="24"/>
        </w:rPr>
        <w:tab/>
        <w:t xml:space="preserve">          </w:t>
      </w:r>
      <w:r w:rsidRPr="005B29D6">
        <w:rPr>
          <w:rFonts w:asciiTheme="minorHAnsi" w:hAnsiTheme="minorHAnsi"/>
          <w:szCs w:val="24"/>
        </w:rPr>
        <w:tab/>
      </w:r>
      <w:r w:rsidR="002C1AA7" w:rsidRPr="005B29D6">
        <w:rPr>
          <w:rFonts w:asciiTheme="minorHAnsi" w:hAnsiTheme="minorHAnsi"/>
          <w:sz w:val="20"/>
        </w:rPr>
        <w:t>Title:</w:t>
      </w:r>
      <w:r w:rsidR="00AE30F6" w:rsidRPr="005B29D6">
        <w:rPr>
          <w:rFonts w:asciiTheme="minorHAnsi" w:hAnsiTheme="minorHAnsi"/>
          <w:sz w:val="20"/>
        </w:rPr>
        <w:t xml:space="preserve">     </w:t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685042">
        <w:rPr>
          <w:rFonts w:asciiTheme="minorHAnsi" w:hAnsiTheme="minorHAnsi"/>
          <w:sz w:val="20"/>
        </w:rPr>
        <w:t xml:space="preserve">Mortgage </w:t>
      </w:r>
      <w:r w:rsidR="00A71F23">
        <w:rPr>
          <w:rFonts w:asciiTheme="minorHAnsi" w:hAnsiTheme="minorHAnsi"/>
          <w:sz w:val="20"/>
        </w:rPr>
        <w:t>Loan</w:t>
      </w:r>
      <w:r w:rsidR="00D66314">
        <w:rPr>
          <w:rFonts w:asciiTheme="minorHAnsi" w:hAnsiTheme="minorHAnsi"/>
          <w:sz w:val="20"/>
        </w:rPr>
        <w:t xml:space="preserve"> Officer</w:t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 w:val="20"/>
        </w:rPr>
        <w:t xml:space="preserve">          </w:t>
      </w:r>
      <w:r w:rsidRPr="005B29D6">
        <w:rPr>
          <w:rFonts w:asciiTheme="minorHAnsi" w:hAnsiTheme="minorHAnsi"/>
          <w:sz w:val="20"/>
        </w:rPr>
        <w:tab/>
      </w:r>
      <w:r w:rsidRPr="005B29D6">
        <w:rPr>
          <w:rFonts w:asciiTheme="minorHAnsi" w:hAnsiTheme="minorHAnsi"/>
          <w:sz w:val="20"/>
        </w:rPr>
        <w:tab/>
      </w:r>
      <w:r w:rsidRPr="005B29D6">
        <w:rPr>
          <w:rFonts w:asciiTheme="minorHAnsi" w:hAnsiTheme="minorHAnsi"/>
          <w:sz w:val="20"/>
        </w:rPr>
        <w:tab/>
      </w:r>
      <w:r w:rsidRPr="005B29D6">
        <w:rPr>
          <w:rFonts w:asciiTheme="minorHAnsi" w:hAnsiTheme="minorHAnsi"/>
          <w:sz w:val="20"/>
        </w:rPr>
        <w:tab/>
      </w:r>
      <w:r w:rsidR="00375BC5">
        <w:rPr>
          <w:rFonts w:asciiTheme="minorHAnsi" w:hAnsiTheme="minorHAnsi"/>
          <w:sz w:val="20"/>
        </w:rPr>
        <w:tab/>
      </w:r>
      <w:r w:rsidR="00375BC5">
        <w:rPr>
          <w:rFonts w:asciiTheme="minorHAnsi" w:hAnsiTheme="minorHAnsi"/>
          <w:sz w:val="20"/>
        </w:rPr>
        <w:tab/>
      </w:r>
      <w:r w:rsidR="00D66314">
        <w:rPr>
          <w:rFonts w:asciiTheme="minorHAnsi" w:hAnsiTheme="minorHAnsi"/>
          <w:sz w:val="20"/>
        </w:rPr>
        <w:t>Rep</w:t>
      </w:r>
      <w:r w:rsidR="00A71F23">
        <w:rPr>
          <w:rFonts w:asciiTheme="minorHAnsi" w:hAnsiTheme="minorHAnsi"/>
          <w:sz w:val="20"/>
        </w:rPr>
        <w:t>orts to:</w:t>
      </w:r>
      <w:r w:rsidR="00A71F23">
        <w:rPr>
          <w:rFonts w:asciiTheme="minorHAnsi" w:hAnsiTheme="minorHAnsi"/>
          <w:sz w:val="20"/>
        </w:rPr>
        <w:tab/>
      </w:r>
      <w:r w:rsidR="00387730">
        <w:rPr>
          <w:rFonts w:asciiTheme="minorHAnsi" w:hAnsiTheme="minorHAnsi"/>
          <w:sz w:val="20"/>
        </w:rPr>
        <w:t>Mortgage Sales Manager</w:t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375BC5">
        <w:rPr>
          <w:rFonts w:asciiTheme="minorHAnsi" w:hAnsiTheme="minorHAnsi"/>
          <w:sz w:val="20"/>
        </w:rPr>
        <w:tab/>
      </w:r>
      <w:r w:rsidR="008209FD" w:rsidRPr="005B29D6">
        <w:rPr>
          <w:rFonts w:asciiTheme="minorHAnsi" w:hAnsiTheme="minorHAnsi"/>
          <w:sz w:val="20"/>
        </w:rPr>
        <w:t>Status:</w:t>
      </w:r>
      <w:r w:rsidR="008209FD" w:rsidRPr="005B29D6">
        <w:rPr>
          <w:rFonts w:asciiTheme="minorHAnsi" w:hAnsiTheme="minorHAnsi"/>
          <w:sz w:val="20"/>
        </w:rPr>
        <w:tab/>
      </w:r>
      <w:r w:rsidR="008209FD" w:rsidRPr="005B29D6">
        <w:rPr>
          <w:rFonts w:asciiTheme="minorHAnsi" w:hAnsiTheme="minorHAnsi"/>
          <w:sz w:val="20"/>
        </w:rPr>
        <w:tab/>
        <w:t>Full Time, Exempt</w:t>
      </w:r>
      <w:r w:rsidR="00FE5DC8">
        <w:rPr>
          <w:rFonts w:asciiTheme="minorHAnsi" w:hAnsiTheme="minorHAnsi"/>
          <w:sz w:val="20"/>
        </w:rPr>
        <w:t>*</w:t>
      </w:r>
    </w:p>
    <w:p w14:paraId="459AA805" w14:textId="77777777" w:rsidR="005E34B6" w:rsidRPr="005B29D6" w:rsidRDefault="007C79CA" w:rsidP="005E34B6">
      <w:pPr>
        <w:pStyle w:val="BodyText"/>
        <w:rPr>
          <w:rFonts w:asciiTheme="minorHAnsi" w:hAnsiTheme="minorHAnsi"/>
          <w:sz w:val="20"/>
        </w:rPr>
      </w:pPr>
      <w:r w:rsidRPr="005B29D6">
        <w:rPr>
          <w:rFonts w:asciiTheme="minorHAnsi" w:hAnsiTheme="minorHAnsi"/>
          <w:szCs w:val="24"/>
        </w:rPr>
        <w:t>Position Description</w:t>
      </w:r>
      <w:r w:rsidR="00CF4AB0" w:rsidRPr="005B29D6">
        <w:rPr>
          <w:rFonts w:asciiTheme="minorHAnsi" w:hAnsiTheme="minorHAnsi"/>
          <w:szCs w:val="24"/>
        </w:rPr>
        <w:br/>
      </w:r>
    </w:p>
    <w:p w14:paraId="592CB12A" w14:textId="77777777" w:rsidR="00D66314" w:rsidRDefault="00375BC5" w:rsidP="007C79CA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685042">
        <w:rPr>
          <w:rFonts w:asciiTheme="minorHAnsi" w:hAnsiTheme="minorHAnsi"/>
          <w:sz w:val="22"/>
          <w:szCs w:val="22"/>
        </w:rPr>
        <w:t>Mortgage Loan Officer</w:t>
      </w:r>
      <w:r>
        <w:rPr>
          <w:rFonts w:asciiTheme="minorHAnsi" w:hAnsiTheme="minorHAnsi"/>
          <w:sz w:val="22"/>
          <w:szCs w:val="22"/>
        </w:rPr>
        <w:t xml:space="preserve"> </w:t>
      </w:r>
      <w:r w:rsidR="00FA2618">
        <w:rPr>
          <w:rFonts w:asciiTheme="minorHAnsi" w:hAnsiTheme="minorHAnsi"/>
          <w:sz w:val="22"/>
          <w:szCs w:val="22"/>
        </w:rPr>
        <w:t>is primarily responsible for</w:t>
      </w:r>
      <w:r w:rsidR="00D66314">
        <w:rPr>
          <w:rFonts w:asciiTheme="minorHAnsi" w:hAnsiTheme="minorHAnsi"/>
          <w:sz w:val="22"/>
          <w:szCs w:val="22"/>
        </w:rPr>
        <w:t xml:space="preserve">: </w:t>
      </w:r>
      <w:r w:rsidR="00E20D98">
        <w:rPr>
          <w:rFonts w:asciiTheme="minorHAnsi" w:hAnsiTheme="minorHAnsi"/>
          <w:sz w:val="22"/>
          <w:szCs w:val="22"/>
        </w:rPr>
        <w:t xml:space="preserve">exercising the necessary </w:t>
      </w:r>
      <w:r w:rsidR="00FE5DC8">
        <w:rPr>
          <w:rFonts w:asciiTheme="minorHAnsi" w:hAnsiTheme="minorHAnsi"/>
          <w:sz w:val="22"/>
          <w:szCs w:val="22"/>
        </w:rPr>
        <w:t xml:space="preserve">independent </w:t>
      </w:r>
      <w:r w:rsidR="00E20D98">
        <w:rPr>
          <w:rFonts w:asciiTheme="minorHAnsi" w:hAnsiTheme="minorHAnsi"/>
          <w:sz w:val="22"/>
          <w:szCs w:val="22"/>
        </w:rPr>
        <w:t>discretion and judgement to build</w:t>
      </w:r>
      <w:r w:rsidR="00B34514">
        <w:rPr>
          <w:rFonts w:asciiTheme="minorHAnsi" w:hAnsiTheme="minorHAnsi"/>
          <w:sz w:val="22"/>
          <w:szCs w:val="22"/>
        </w:rPr>
        <w:t xml:space="preserve"> a quality </w:t>
      </w:r>
      <w:r w:rsidR="00A71F23">
        <w:rPr>
          <w:rFonts w:asciiTheme="minorHAnsi" w:hAnsiTheme="minorHAnsi"/>
          <w:sz w:val="22"/>
          <w:szCs w:val="22"/>
        </w:rPr>
        <w:t xml:space="preserve">mortgage </w:t>
      </w:r>
      <w:r w:rsidR="00E20D98">
        <w:rPr>
          <w:rFonts w:asciiTheme="minorHAnsi" w:hAnsiTheme="minorHAnsi"/>
          <w:sz w:val="22"/>
          <w:szCs w:val="22"/>
        </w:rPr>
        <w:t>loan portfolio; and meet</w:t>
      </w:r>
      <w:r w:rsidR="00FE5DC8">
        <w:rPr>
          <w:rFonts w:asciiTheme="minorHAnsi" w:hAnsiTheme="minorHAnsi"/>
          <w:sz w:val="22"/>
          <w:szCs w:val="22"/>
        </w:rPr>
        <w:t>ing</w:t>
      </w:r>
      <w:r w:rsidR="00B34514">
        <w:rPr>
          <w:rFonts w:asciiTheme="minorHAnsi" w:hAnsiTheme="minorHAnsi"/>
          <w:sz w:val="22"/>
          <w:szCs w:val="22"/>
        </w:rPr>
        <w:t xml:space="preserve"> the credit needs of the market.  </w:t>
      </w:r>
    </w:p>
    <w:p w14:paraId="229580EF" w14:textId="77777777" w:rsidR="00C515FC" w:rsidRDefault="005E34B6" w:rsidP="00A71F23">
      <w:pPr>
        <w:spacing w:line="240" w:lineRule="auto"/>
      </w:pPr>
      <w:r w:rsidRPr="008E3F36">
        <w:rPr>
          <w:b/>
        </w:rPr>
        <w:br/>
      </w:r>
      <w:r w:rsidR="002C1AA7" w:rsidRPr="008E3F36">
        <w:rPr>
          <w:b/>
        </w:rPr>
        <w:t>Performance Dimensions</w:t>
      </w:r>
      <w:r w:rsidR="0007562D" w:rsidRPr="008E3F36">
        <w:rPr>
          <w:b/>
        </w:rPr>
        <w:br/>
      </w:r>
      <w:r w:rsidR="00A71F23" w:rsidRPr="008E3F36">
        <w:rPr>
          <w:rFonts w:ascii="Agency FB" w:hAnsi="Agency FB"/>
        </w:rPr>
        <w:t>•</w:t>
      </w:r>
      <w:r w:rsidR="00A71F23">
        <w:t xml:space="preserve">Proactively solicits new residential mortgage business and sells Sb products to meet established production and </w:t>
      </w:r>
      <w:r w:rsidR="00A71F23">
        <w:br/>
        <w:t xml:space="preserve">  loan quality goals</w:t>
      </w:r>
      <w:r w:rsidR="00A71F23" w:rsidRPr="008E3F36">
        <w:rPr>
          <w:rFonts w:ascii="Agency FB" w:hAnsi="Agency FB"/>
        </w:rPr>
        <w:t xml:space="preserve"> </w:t>
      </w:r>
      <w:r w:rsidR="00A71F23">
        <w:rPr>
          <w:rFonts w:ascii="Agency FB" w:hAnsi="Agency FB"/>
        </w:rPr>
        <w:br/>
      </w:r>
      <w:r w:rsidR="00A71F23" w:rsidRPr="008E3F36">
        <w:rPr>
          <w:rFonts w:ascii="Agency FB" w:hAnsi="Agency FB"/>
        </w:rPr>
        <w:t>•</w:t>
      </w:r>
      <w:r w:rsidR="00A71F23">
        <w:t xml:space="preserve">Identifies, develops, and maintains a quality network of business referral relationships including: realtors, </w:t>
      </w:r>
      <w:r w:rsidR="00A71F23">
        <w:br/>
        <w:t xml:space="preserve">  builders, professional and personal contacts </w:t>
      </w:r>
      <w:r w:rsidR="00C515FC">
        <w:br/>
      </w:r>
      <w:r w:rsidR="00C515FC" w:rsidRPr="008E3F36">
        <w:rPr>
          <w:rFonts w:ascii="Agency FB" w:hAnsi="Agency FB"/>
        </w:rPr>
        <w:t>•</w:t>
      </w:r>
      <w:r w:rsidR="00C515FC">
        <w:t xml:space="preserve">Determines client financing objectives, </w:t>
      </w:r>
      <w:r w:rsidR="00DC1282">
        <w:t xml:space="preserve">analyzes client financial data, </w:t>
      </w:r>
      <w:r w:rsidR="00C515FC">
        <w:t xml:space="preserve">advises customers of product/ pricing </w:t>
      </w:r>
      <w:r w:rsidR="00DC1282">
        <w:br/>
        <w:t xml:space="preserve">  </w:t>
      </w:r>
      <w:r w:rsidR="00C515FC">
        <w:t>policies and guidelines</w:t>
      </w:r>
      <w:r w:rsidR="00A71F23">
        <w:br/>
      </w:r>
      <w:r w:rsidR="00A71F23" w:rsidRPr="008E3F36">
        <w:rPr>
          <w:rFonts w:ascii="Agency FB" w:hAnsi="Agency FB"/>
        </w:rPr>
        <w:t>•</w:t>
      </w:r>
      <w:r w:rsidR="00A71F23">
        <w:t>Provides exemplary customer service</w:t>
      </w:r>
      <w:r w:rsidR="00C515FC">
        <w:t xml:space="preserve"> by overseeing loan process from origination to closing </w:t>
      </w:r>
      <w:r w:rsidR="00A71F23">
        <w:rPr>
          <w:rFonts w:ascii="Agency FB" w:hAnsi="Agency FB"/>
        </w:rPr>
        <w:br/>
      </w:r>
      <w:r w:rsidR="0007562D" w:rsidRPr="008E3F36">
        <w:rPr>
          <w:rFonts w:ascii="Agency FB" w:hAnsi="Agency FB"/>
        </w:rPr>
        <w:t>•</w:t>
      </w:r>
      <w:r w:rsidR="00375BC5">
        <w:t xml:space="preserve">Works collaboratively with </w:t>
      </w:r>
      <w:r w:rsidR="00A71F23">
        <w:t xml:space="preserve">department management and </w:t>
      </w:r>
      <w:r w:rsidR="00B34514">
        <w:t>processing staff</w:t>
      </w:r>
      <w:r w:rsidR="00B34514">
        <w:br/>
      </w:r>
      <w:r w:rsidR="00BB563E" w:rsidRPr="008E3F36">
        <w:rPr>
          <w:rFonts w:ascii="Agency FB" w:hAnsi="Agency FB"/>
        </w:rPr>
        <w:t>•</w:t>
      </w:r>
      <w:r w:rsidR="00375BC5">
        <w:t xml:space="preserve">Performs duties in compliance with current lending regulations; </w:t>
      </w:r>
      <w:r w:rsidR="00C515FC">
        <w:t xml:space="preserve">maintains thorough knowledge of lending </w:t>
      </w:r>
      <w:r w:rsidR="00C515FC">
        <w:br/>
        <w:t xml:space="preserve">  programs, policies, procedures, and regulatory requirements</w:t>
      </w:r>
      <w:r w:rsidR="00C515FC">
        <w:br/>
      </w:r>
      <w:r w:rsidR="00C515FC" w:rsidRPr="008E3F36">
        <w:rPr>
          <w:rFonts w:ascii="Agency FB" w:hAnsi="Agency FB"/>
        </w:rPr>
        <w:t>•</w:t>
      </w:r>
      <w:r w:rsidR="00C515FC">
        <w:t>Participates in meetings of the Loan Committee</w:t>
      </w:r>
    </w:p>
    <w:p w14:paraId="5C802125" w14:textId="77777777" w:rsidR="009503EE" w:rsidRPr="008E3F36" w:rsidRDefault="003316B0" w:rsidP="00A71F23">
      <w:pPr>
        <w:spacing w:line="240" w:lineRule="auto"/>
      </w:pPr>
      <w:r>
        <w:br/>
      </w:r>
      <w:r w:rsidR="00DE355B" w:rsidRPr="008E3F36">
        <w:rPr>
          <w:b/>
        </w:rPr>
        <w:t>Teamwork Dimensions</w:t>
      </w:r>
      <w:r w:rsidR="005B5C6E" w:rsidRPr="008E3F36">
        <w:rPr>
          <w:b/>
        </w:rPr>
        <w:br/>
      </w:r>
      <w:r w:rsidR="00E97357" w:rsidRPr="008E3F36">
        <w:rPr>
          <w:rFonts w:ascii="Agency FB" w:hAnsi="Agency FB"/>
        </w:rPr>
        <w:t>•</w:t>
      </w:r>
      <w:r w:rsidR="00E97357" w:rsidRPr="008E3F36">
        <w:t>Demonstrates understanding of, and compliance with, governing regulations and laws</w:t>
      </w:r>
      <w:r w:rsidR="00E97357" w:rsidRPr="008E3F36">
        <w:br/>
      </w:r>
      <w:r w:rsidR="00E97357" w:rsidRPr="008E3F36">
        <w:rPr>
          <w:rFonts w:ascii="Agency FB" w:hAnsi="Agency FB"/>
        </w:rPr>
        <w:t>•</w:t>
      </w:r>
      <w:r w:rsidR="00E97357" w:rsidRPr="008E3F36">
        <w:t>Supports goals and objectives establishe</w:t>
      </w:r>
      <w:r w:rsidR="00DC4D6F">
        <w:t>d by senior management and the Director of Mortgage</w:t>
      </w:r>
      <w:r w:rsidR="00375BC5">
        <w:br/>
      </w:r>
      <w:r w:rsidR="00E97357" w:rsidRPr="008E3F36">
        <w:rPr>
          <w:rFonts w:ascii="Agency FB" w:hAnsi="Agency FB"/>
        </w:rPr>
        <w:t xml:space="preserve"> </w:t>
      </w:r>
      <w:r w:rsidR="00472186" w:rsidRPr="008E3F36">
        <w:rPr>
          <w:rFonts w:ascii="Agency FB" w:hAnsi="Agency FB"/>
        </w:rPr>
        <w:t>•</w:t>
      </w:r>
      <w:r w:rsidR="005B5C6E" w:rsidRPr="008E3F36">
        <w:t>Demonstrates respect for co-workers, contributes to a positive work environment</w:t>
      </w:r>
      <w:r w:rsidR="005B5C6E" w:rsidRPr="008E3F36">
        <w:br/>
      </w:r>
      <w:r w:rsidR="00DE355B" w:rsidRPr="008E3F36">
        <w:rPr>
          <w:rFonts w:ascii="Agency FB" w:hAnsi="Agency FB"/>
        </w:rPr>
        <w:t>•</w:t>
      </w:r>
      <w:r w:rsidR="0007562D" w:rsidRPr="008E3F36">
        <w:t>Works collaboratively with the team</w:t>
      </w:r>
      <w:r w:rsidR="00DC4D6F">
        <w:t xml:space="preserve"> across departments</w:t>
      </w:r>
      <w:r w:rsidR="0007562D" w:rsidRPr="008E3F36">
        <w:br/>
      </w:r>
      <w:r w:rsidR="00DE355B" w:rsidRPr="008E3F36">
        <w:rPr>
          <w:rFonts w:ascii="Agency FB" w:hAnsi="Agency FB"/>
        </w:rPr>
        <w:t>•</w:t>
      </w:r>
      <w:r w:rsidR="0007562D" w:rsidRPr="008E3F36">
        <w:t>Adheres to established bank policies and procedures</w:t>
      </w:r>
      <w:r w:rsidR="0007562D" w:rsidRPr="008E3F36">
        <w:br/>
      </w:r>
      <w:r w:rsidR="00DE355B" w:rsidRPr="008E3F36">
        <w:rPr>
          <w:rFonts w:ascii="Agency FB" w:hAnsi="Agency FB"/>
        </w:rPr>
        <w:t>•</w:t>
      </w:r>
      <w:r w:rsidR="005B5C6E" w:rsidRPr="008E3F36">
        <w:t>Maintains a neat and professional personal appearance and work area</w:t>
      </w:r>
      <w:r w:rsidR="00DC4D6F">
        <w:br/>
      </w:r>
      <w:r w:rsidR="00DC4D6F" w:rsidRPr="008E3F36">
        <w:rPr>
          <w:rFonts w:ascii="Agency FB" w:hAnsi="Agency FB"/>
        </w:rPr>
        <w:t>•</w:t>
      </w:r>
      <w:r w:rsidR="00DC4D6F">
        <w:t xml:space="preserve"> S</w:t>
      </w:r>
      <w:r w:rsidR="00DC4D6F" w:rsidRPr="008E3F36">
        <w:t>erves on appropriate committees</w:t>
      </w:r>
    </w:p>
    <w:p w14:paraId="3A847DDB" w14:textId="3C44E462" w:rsidR="00A518FC" w:rsidRPr="008E3F36" w:rsidRDefault="00DE355B" w:rsidP="0007562D">
      <w:pPr>
        <w:spacing w:line="240" w:lineRule="auto"/>
      </w:pPr>
      <w:r w:rsidRPr="008E3F36">
        <w:rPr>
          <w:b/>
        </w:rPr>
        <w:t xml:space="preserve">Required </w:t>
      </w:r>
      <w:r w:rsidR="002C1AA7" w:rsidRPr="008E3F36">
        <w:rPr>
          <w:b/>
        </w:rPr>
        <w:t>Skills and Experience</w:t>
      </w:r>
      <w:r w:rsidR="0007562D" w:rsidRPr="008E3F36">
        <w:rPr>
          <w:b/>
        </w:rPr>
        <w:br/>
      </w:r>
      <w:r w:rsidR="00A518FC" w:rsidRPr="008E3F36">
        <w:rPr>
          <w:rFonts w:ascii="Agency FB" w:hAnsi="Agency FB"/>
        </w:rPr>
        <w:t>•</w:t>
      </w:r>
      <w:r w:rsidR="008D3936" w:rsidRPr="008D3936">
        <w:t xml:space="preserve"> </w:t>
      </w:r>
      <w:r w:rsidR="00C802B0">
        <w:t xml:space="preserve">Bachelor’s degree </w:t>
      </w:r>
      <w:r w:rsidR="00DC4D6F">
        <w:t xml:space="preserve">preferred, minimum of one year mortgage lending </w:t>
      </w:r>
      <w:r w:rsidR="004D3A30">
        <w:t xml:space="preserve">OR real estate sales </w:t>
      </w:r>
      <w:r w:rsidR="00DC4D6F">
        <w:t>with focus on self-</w:t>
      </w:r>
      <w:r w:rsidR="004D3A30">
        <w:br/>
        <w:t xml:space="preserve">   </w:t>
      </w:r>
      <w:r w:rsidR="00DC4D6F">
        <w:t>generating business required</w:t>
      </w:r>
      <w:r w:rsidR="00DC4D6F">
        <w:br/>
      </w:r>
      <w:r w:rsidR="00DC4D6F" w:rsidRPr="008E3F36">
        <w:rPr>
          <w:rFonts w:ascii="Agency FB" w:hAnsi="Agency FB"/>
        </w:rPr>
        <w:t>•</w:t>
      </w:r>
      <w:r w:rsidR="00DC4D6F" w:rsidRPr="008D3936">
        <w:t xml:space="preserve"> </w:t>
      </w:r>
      <w:r w:rsidR="00DC4D6F">
        <w:rPr>
          <w:rFonts w:cstheme="minorHAnsi"/>
        </w:rPr>
        <w:t xml:space="preserve">Demonstrated success </w:t>
      </w:r>
      <w:r w:rsidR="00A421CC">
        <w:rPr>
          <w:rFonts w:cstheme="minorHAnsi"/>
        </w:rPr>
        <w:t>in prospecting, generating leads, closing business and consistently meeting goals</w:t>
      </w:r>
      <w:r w:rsidR="0092522C">
        <w:br/>
      </w:r>
      <w:r w:rsidR="0092522C" w:rsidRPr="008E3F36">
        <w:rPr>
          <w:rFonts w:ascii="Agency FB" w:hAnsi="Agency FB"/>
        </w:rPr>
        <w:t>•</w:t>
      </w:r>
      <w:r w:rsidR="0092522C" w:rsidRPr="008E3F36">
        <w:t xml:space="preserve"> </w:t>
      </w:r>
      <w:r w:rsidR="0092522C">
        <w:t>Ability to apply advanced mathematical concepts and problem solving skills</w:t>
      </w:r>
      <w:r w:rsidR="00570A8B" w:rsidRPr="008E3F36">
        <w:br/>
      </w:r>
      <w:r w:rsidR="00570A8B" w:rsidRPr="008E3F36">
        <w:rPr>
          <w:rFonts w:ascii="Agency FB" w:hAnsi="Agency FB"/>
        </w:rPr>
        <w:t>•</w:t>
      </w:r>
      <w:r w:rsidR="0092522C">
        <w:t xml:space="preserve"> Experience in reading, analyzing, and interpreting financial reports and legal documents</w:t>
      </w:r>
      <w:r w:rsidR="00FE5DC8">
        <w:br/>
      </w:r>
      <w:r w:rsidR="00FE5DC8" w:rsidRPr="008E3F36">
        <w:rPr>
          <w:rFonts w:ascii="Agency FB" w:hAnsi="Agency FB"/>
        </w:rPr>
        <w:t>•</w:t>
      </w:r>
      <w:r w:rsidR="00FE5DC8">
        <w:t xml:space="preserve"> Ability to interpret and implement policy and operating procedures</w:t>
      </w:r>
      <w:r w:rsidR="0092522C">
        <w:br/>
      </w:r>
      <w:r w:rsidR="0092522C">
        <w:rPr>
          <w:rFonts w:ascii="Agency FB" w:hAnsi="Agency FB"/>
          <w:sz w:val="24"/>
          <w:szCs w:val="24"/>
        </w:rPr>
        <w:t>•</w:t>
      </w:r>
      <w:r w:rsidR="0092522C" w:rsidRPr="0092522C">
        <w:t xml:space="preserve"> </w:t>
      </w:r>
      <w:r w:rsidR="0092522C">
        <w:t>Ability to effectively communicate in all forms of correspondence and forums</w:t>
      </w:r>
      <w:r w:rsidR="005B5C6E" w:rsidRPr="008E3F36">
        <w:br/>
      </w:r>
      <w:r w:rsidR="00A518FC" w:rsidRPr="008E3F36">
        <w:rPr>
          <w:rFonts w:ascii="Agency FB" w:hAnsi="Agency FB"/>
        </w:rPr>
        <w:t>•</w:t>
      </w:r>
      <w:r w:rsidR="005B5C6E" w:rsidRPr="008E3F36">
        <w:t xml:space="preserve">Competence with </w:t>
      </w:r>
      <w:r w:rsidRPr="008E3F36">
        <w:t>MS Office products and general office equipment</w:t>
      </w:r>
      <w:r w:rsidR="00A421CC">
        <w:br/>
      </w:r>
      <w:r w:rsidR="00A421CC" w:rsidRPr="008E3F36">
        <w:rPr>
          <w:rFonts w:ascii="Agency FB" w:hAnsi="Agency FB"/>
        </w:rPr>
        <w:t xml:space="preserve">• </w:t>
      </w:r>
      <w:r w:rsidR="00A421CC">
        <w:t xml:space="preserve">Solid time-management skills, ability to prioritize </w:t>
      </w:r>
      <w:r w:rsidRPr="008E3F36">
        <w:br/>
      </w:r>
      <w:r w:rsidR="00A518FC" w:rsidRPr="008E3F36">
        <w:rPr>
          <w:rFonts w:ascii="Agency FB" w:hAnsi="Agency FB"/>
        </w:rPr>
        <w:t>•</w:t>
      </w:r>
      <w:r w:rsidR="008D3936" w:rsidRPr="008E3F36">
        <w:rPr>
          <w:rFonts w:ascii="Agency FB" w:hAnsi="Agency FB"/>
        </w:rPr>
        <w:t xml:space="preserve"> </w:t>
      </w:r>
      <w:r w:rsidRPr="008E3F36">
        <w:t>Excellent verbal and written communication skills</w:t>
      </w:r>
    </w:p>
    <w:p w14:paraId="07DD063D" w14:textId="5FEA06A3" w:rsidR="00DC1282" w:rsidRDefault="007E6A27" w:rsidP="0007562D">
      <w:pPr>
        <w:spacing w:line="240" w:lineRule="auto"/>
        <w:rPr>
          <w:b/>
        </w:rPr>
      </w:pPr>
      <w:r w:rsidRPr="008E3F36">
        <w:rPr>
          <w:b/>
        </w:rPr>
        <w:t>Position Description</w:t>
      </w:r>
      <w:r w:rsidRPr="008E3F36">
        <w:rPr>
          <w:b/>
        </w:rPr>
        <w:br/>
      </w:r>
      <w:r w:rsidR="00A518FC" w:rsidRPr="008E3F36">
        <w:t>This po</w:t>
      </w:r>
      <w:r w:rsidR="00FA2618">
        <w:t xml:space="preserve">sition </w:t>
      </w:r>
      <w:r w:rsidR="00C802B0" w:rsidRPr="008E3F36">
        <w:t xml:space="preserve">has </w:t>
      </w:r>
      <w:r w:rsidR="00C802B0">
        <w:t>regular interaction</w:t>
      </w:r>
      <w:r w:rsidR="00C802B0" w:rsidRPr="008E3F36">
        <w:t xml:space="preserve"> with customers</w:t>
      </w:r>
      <w:r w:rsidR="00C802B0">
        <w:t xml:space="preserve">, and infrequent interaction with </w:t>
      </w:r>
      <w:r w:rsidR="000F6A4E">
        <w:t>regulatory agencies</w:t>
      </w:r>
      <w:r w:rsidR="00BB563E">
        <w:t xml:space="preserve"> in regards to loan related activities</w:t>
      </w:r>
      <w:r w:rsidRPr="008E3F36">
        <w:t xml:space="preserve">.  This position will </w:t>
      </w:r>
      <w:r w:rsidR="00A518FC" w:rsidRPr="008E3F36">
        <w:t xml:space="preserve">have </w:t>
      </w:r>
      <w:r w:rsidRPr="008E3F36">
        <w:t xml:space="preserve">frequent </w:t>
      </w:r>
      <w:r w:rsidR="00A518FC" w:rsidRPr="008E3F36">
        <w:t>access to confidential customer information.</w:t>
      </w:r>
      <w:r w:rsidR="00A421CC">
        <w:t xml:space="preserve"> This position reports to the </w:t>
      </w:r>
      <w:r w:rsidR="00387730">
        <w:t>Mortgage Sales Manager.</w:t>
      </w:r>
      <w:r w:rsidR="00A518FC" w:rsidRPr="008E3F36">
        <w:t xml:space="preserve">  </w:t>
      </w:r>
      <w:r w:rsidR="00FA2618">
        <w:br/>
      </w:r>
      <w:r w:rsidR="0092522C">
        <w:rPr>
          <w:b/>
        </w:rPr>
        <w:br/>
      </w:r>
    </w:p>
    <w:p w14:paraId="4545172B" w14:textId="77777777" w:rsidR="00A421CC" w:rsidRDefault="007E6A27" w:rsidP="0007562D">
      <w:pPr>
        <w:spacing w:line="240" w:lineRule="auto"/>
      </w:pPr>
      <w:r w:rsidRPr="008E3F36">
        <w:rPr>
          <w:b/>
        </w:rPr>
        <w:lastRenderedPageBreak/>
        <w:t>Work Conditions</w:t>
      </w:r>
      <w:r w:rsidRPr="008E3F36">
        <w:rPr>
          <w:b/>
        </w:rPr>
        <w:br/>
      </w:r>
      <w:r w:rsidR="00C802B0">
        <w:t xml:space="preserve">Tasks are often performed </w:t>
      </w:r>
      <w:r w:rsidR="00A518FC" w:rsidRPr="008E3F36">
        <w:t>in an office setting and require the ability to sit or stand for prolonged periods of time.</w:t>
      </w:r>
      <w:r w:rsidR="00C802B0">
        <w:t xml:space="preserve"> </w:t>
      </w:r>
      <w:r w:rsidRPr="008E3F36">
        <w:t>Prolonged visual concentration at a computer monitor can be expected.</w:t>
      </w:r>
      <w:r w:rsidR="00A421CC">
        <w:t xml:space="preserve"> </w:t>
      </w:r>
      <w:r w:rsidR="00A518FC" w:rsidRPr="008E3F36">
        <w:t xml:space="preserve">Full Time employees will generally work 38-40 hours each week. </w:t>
      </w:r>
      <w:r w:rsidR="00E17A49" w:rsidRPr="008E3F36">
        <w:t xml:space="preserve">Occasional </w:t>
      </w:r>
      <w:r w:rsidR="0092522C">
        <w:t xml:space="preserve">day and overnight </w:t>
      </w:r>
      <w:r w:rsidR="00E17A49" w:rsidRPr="008E3F36">
        <w:t>travel will be required</w:t>
      </w:r>
      <w:r w:rsidR="0092522C">
        <w:t>.</w:t>
      </w:r>
    </w:p>
    <w:p w14:paraId="0696B1A1" w14:textId="77777777" w:rsidR="00DE355B" w:rsidRPr="008E3F36" w:rsidRDefault="00DE355B" w:rsidP="0007562D">
      <w:pPr>
        <w:spacing w:line="240" w:lineRule="auto"/>
      </w:pPr>
      <w:r w:rsidRPr="008E3F36">
        <w:br/>
      </w:r>
      <w:r w:rsidRPr="008E3F36">
        <w:br/>
        <w:t xml:space="preserve">This description is meant as an overview </w:t>
      </w:r>
      <w:r w:rsidR="00E17A49" w:rsidRPr="008E3F36">
        <w:t xml:space="preserve">of </w:t>
      </w:r>
      <w:r w:rsidR="00C802B0">
        <w:t>the</w:t>
      </w:r>
      <w:r w:rsidR="00685042">
        <w:t xml:space="preserve"> Mortgage</w:t>
      </w:r>
      <w:r w:rsidR="00C802B0">
        <w:t xml:space="preserve"> </w:t>
      </w:r>
      <w:r w:rsidR="00A421CC">
        <w:t>Loan</w:t>
      </w:r>
      <w:r w:rsidR="00BB563E">
        <w:t xml:space="preserve"> Officer</w:t>
      </w:r>
      <w:r w:rsidR="00410CCB" w:rsidRPr="008E3F36">
        <w:t xml:space="preserve"> position</w:t>
      </w:r>
      <w:r w:rsidR="00A518FC" w:rsidRPr="008E3F36">
        <w:t xml:space="preserve"> and</w:t>
      </w:r>
      <w:r w:rsidRPr="008E3F36">
        <w:t xml:space="preserve"> is not intended to describe all tasks which the employee may be asked to perform.  Changes may be made to th</w:t>
      </w:r>
      <w:r w:rsidR="00A518FC" w:rsidRPr="008E3F36">
        <w:t>is description at any time</w:t>
      </w:r>
      <w:r w:rsidR="00E31C8A">
        <w:t xml:space="preserve"> at the disc</w:t>
      </w:r>
      <w:r w:rsidR="00BB563E">
        <w:t>retio</w:t>
      </w:r>
      <w:r w:rsidR="00F85444">
        <w:t xml:space="preserve">n of the </w:t>
      </w:r>
      <w:r w:rsidR="00A421CC">
        <w:t>bank</w:t>
      </w:r>
      <w:r w:rsidRPr="008E3F36">
        <w:t>.</w:t>
      </w:r>
      <w:r w:rsidR="007E6A27" w:rsidRPr="008E3F36">
        <w:t xml:space="preserve">  Reasonable accommodations may be made to assist qualified individuals in completing the essential functions of the position.</w:t>
      </w:r>
    </w:p>
    <w:sectPr w:rsidR="00DE355B" w:rsidRPr="008E3F36" w:rsidSect="008105C5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AF20" w14:textId="77777777" w:rsidR="00FE5DC8" w:rsidRDefault="00FE5DC8" w:rsidP="00FE5DC8">
      <w:pPr>
        <w:spacing w:after="0" w:line="240" w:lineRule="auto"/>
      </w:pPr>
      <w:r>
        <w:separator/>
      </w:r>
    </w:p>
  </w:endnote>
  <w:endnote w:type="continuationSeparator" w:id="0">
    <w:p w14:paraId="0635D8D5" w14:textId="77777777" w:rsidR="00FE5DC8" w:rsidRDefault="00FE5DC8" w:rsidP="00FE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3FCE" w14:textId="77777777" w:rsidR="00FE5DC8" w:rsidRDefault="00FE5DC8">
    <w:pPr>
      <w:pStyle w:val="Footer"/>
    </w:pPr>
    <w:r>
      <w:t xml:space="preserve">Updated </w:t>
    </w:r>
    <w:r w:rsidR="00DC1282">
      <w:t>0</w:t>
    </w:r>
    <w:r w:rsidR="002B3809">
      <w:t>6.24.2015</w:t>
    </w:r>
    <w:r>
      <w:br/>
      <w:t>*Exemption as an Administrative Employee under the Fair Labor Standards Act</w:t>
    </w:r>
  </w:p>
  <w:p w14:paraId="5E5DBA9E" w14:textId="77777777" w:rsidR="00FE5DC8" w:rsidRDefault="00FE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A94E" w14:textId="77777777" w:rsidR="00FE5DC8" w:rsidRDefault="00FE5DC8" w:rsidP="00FE5DC8">
      <w:pPr>
        <w:spacing w:after="0" w:line="240" w:lineRule="auto"/>
      </w:pPr>
      <w:r>
        <w:separator/>
      </w:r>
    </w:p>
  </w:footnote>
  <w:footnote w:type="continuationSeparator" w:id="0">
    <w:p w14:paraId="32C9E4A1" w14:textId="77777777" w:rsidR="00FE5DC8" w:rsidRDefault="00FE5DC8" w:rsidP="00FE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C5"/>
    <w:rsid w:val="0001408B"/>
    <w:rsid w:val="0007562D"/>
    <w:rsid w:val="000F6A4E"/>
    <w:rsid w:val="001B6AA5"/>
    <w:rsid w:val="00217C32"/>
    <w:rsid w:val="002B3809"/>
    <w:rsid w:val="002C1AA7"/>
    <w:rsid w:val="003316B0"/>
    <w:rsid w:val="00375BC5"/>
    <w:rsid w:val="00377AB6"/>
    <w:rsid w:val="00387730"/>
    <w:rsid w:val="0039257E"/>
    <w:rsid w:val="00410CCB"/>
    <w:rsid w:val="00472186"/>
    <w:rsid w:val="004D3A30"/>
    <w:rsid w:val="004F23E9"/>
    <w:rsid w:val="00570A8B"/>
    <w:rsid w:val="00586B6C"/>
    <w:rsid w:val="00592793"/>
    <w:rsid w:val="005B29D6"/>
    <w:rsid w:val="005B5C6E"/>
    <w:rsid w:val="005C5DE0"/>
    <w:rsid w:val="005E34B6"/>
    <w:rsid w:val="00685042"/>
    <w:rsid w:val="006A15F5"/>
    <w:rsid w:val="006B600F"/>
    <w:rsid w:val="0071042D"/>
    <w:rsid w:val="007C79CA"/>
    <w:rsid w:val="007D0315"/>
    <w:rsid w:val="007E6A27"/>
    <w:rsid w:val="008105C5"/>
    <w:rsid w:val="008209FD"/>
    <w:rsid w:val="00846DD0"/>
    <w:rsid w:val="00854FD3"/>
    <w:rsid w:val="008806F2"/>
    <w:rsid w:val="008D3936"/>
    <w:rsid w:val="008E3F36"/>
    <w:rsid w:val="008E56EA"/>
    <w:rsid w:val="0092522C"/>
    <w:rsid w:val="0094103C"/>
    <w:rsid w:val="009503EE"/>
    <w:rsid w:val="00973EA2"/>
    <w:rsid w:val="00A421CC"/>
    <w:rsid w:val="00A518FC"/>
    <w:rsid w:val="00A626F2"/>
    <w:rsid w:val="00A71F23"/>
    <w:rsid w:val="00AB5CCB"/>
    <w:rsid w:val="00AE1211"/>
    <w:rsid w:val="00AE30F6"/>
    <w:rsid w:val="00AE327D"/>
    <w:rsid w:val="00B214B1"/>
    <w:rsid w:val="00B33C80"/>
    <w:rsid w:val="00B34514"/>
    <w:rsid w:val="00BA1136"/>
    <w:rsid w:val="00BB563E"/>
    <w:rsid w:val="00C515FC"/>
    <w:rsid w:val="00C802B0"/>
    <w:rsid w:val="00CA126F"/>
    <w:rsid w:val="00CB3509"/>
    <w:rsid w:val="00CC519A"/>
    <w:rsid w:val="00CF4207"/>
    <w:rsid w:val="00CF4AB0"/>
    <w:rsid w:val="00D66314"/>
    <w:rsid w:val="00DC1282"/>
    <w:rsid w:val="00DC4D6F"/>
    <w:rsid w:val="00DE355B"/>
    <w:rsid w:val="00E17A49"/>
    <w:rsid w:val="00E20D98"/>
    <w:rsid w:val="00E31C8A"/>
    <w:rsid w:val="00E82C0C"/>
    <w:rsid w:val="00E97357"/>
    <w:rsid w:val="00EE2D5A"/>
    <w:rsid w:val="00F75396"/>
    <w:rsid w:val="00F845AA"/>
    <w:rsid w:val="00F85444"/>
    <w:rsid w:val="00F96B81"/>
    <w:rsid w:val="00FA2618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."/>
  <w:listSeparator w:val=","/>
  <w14:docId w14:val="09FE7569"/>
  <w15:docId w15:val="{89408441-0E19-4B45-A281-D7420C9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E34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34B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C8"/>
  </w:style>
  <w:style w:type="paragraph" w:styleId="Footer">
    <w:name w:val="footer"/>
    <w:basedOn w:val="Normal"/>
    <w:link w:val="FooterChar"/>
    <w:uiPriority w:val="99"/>
    <w:unhideWhenUsed/>
    <w:rsid w:val="00F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1AE4-9553-4333-9541-55260184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Settlers Bank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Trisha Thompson</dc:creator>
  <cp:lastModifiedBy>Trisha Thompson</cp:lastModifiedBy>
  <cp:revision>3</cp:revision>
  <cp:lastPrinted>2015-05-28T17:01:00Z</cp:lastPrinted>
  <dcterms:created xsi:type="dcterms:W3CDTF">2019-09-19T23:35:00Z</dcterms:created>
  <dcterms:modified xsi:type="dcterms:W3CDTF">2021-04-12T17:27:00Z</dcterms:modified>
</cp:coreProperties>
</file>